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1E6" w:rsidRPr="00BE7358" w:rsidRDefault="00B011E6" w:rsidP="00B011E6">
      <w:pPr>
        <w:jc w:val="center"/>
        <w:rPr>
          <w:rFonts w:ascii="Times New Roman" w:hAnsi="Times New Roman" w:cs="Times New Roman"/>
          <w:b/>
        </w:rPr>
      </w:pPr>
      <w:r w:rsidRPr="00BE7358">
        <w:rPr>
          <w:rFonts w:ascii="Times New Roman" w:hAnsi="Times New Roman" w:cs="Times New Roman"/>
          <w:b/>
        </w:rPr>
        <w:t>МИНИСТЕРСТВО ОБРАЗОВАНИЯ И НАУКИ РЕСПУБЛИКИ ТАТАРСТАН</w:t>
      </w:r>
    </w:p>
    <w:p w:rsidR="00B011E6" w:rsidRPr="00BE7358" w:rsidRDefault="00B011E6" w:rsidP="00B011E6">
      <w:pPr>
        <w:jc w:val="center"/>
        <w:rPr>
          <w:rFonts w:ascii="Times New Roman" w:hAnsi="Times New Roman" w:cs="Times New Roman"/>
          <w:b/>
        </w:rPr>
      </w:pPr>
      <w:r w:rsidRPr="00BE7358">
        <w:rPr>
          <w:rFonts w:ascii="Times New Roman" w:hAnsi="Times New Roman" w:cs="Times New Roman"/>
          <w:b/>
        </w:rPr>
        <w:t>ГАПОУ «Арский агропромышленный профессиональный колледж»</w:t>
      </w: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Pr="00BE7358" w:rsidRDefault="00B011E6" w:rsidP="00A25538">
      <w:pPr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 xml:space="preserve">Рассмотрено:                                                                                      УТВЕРЖДАЮ </w:t>
      </w:r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>Педагогическим советом Протокол                                                Директор ГАПОУ «ААПК»</w:t>
      </w:r>
    </w:p>
    <w:p w:rsidR="00B011E6" w:rsidRPr="00A25538" w:rsidRDefault="007F2F7E" w:rsidP="00A25538">
      <w:pPr>
        <w:spacing w:after="0"/>
        <w:rPr>
          <w:rFonts w:ascii="Times New Roman" w:hAnsi="Times New Roman" w:cs="Times New Roman"/>
          <w:sz w:val="24"/>
        </w:rPr>
      </w:pPr>
      <w:r>
        <w:t xml:space="preserve">№1  от 31.08. 2023 г.                                                                                            </w:t>
      </w:r>
      <w:proofErr w:type="spellStart"/>
      <w:r w:rsidR="00B011E6" w:rsidRPr="00A25538">
        <w:rPr>
          <w:rFonts w:ascii="Times New Roman" w:hAnsi="Times New Roman" w:cs="Times New Roman"/>
          <w:sz w:val="24"/>
        </w:rPr>
        <w:t>З.М.Давлетбаев</w:t>
      </w:r>
      <w:proofErr w:type="spellEnd"/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</w:t>
      </w:r>
      <w:r w:rsidR="00BE7358" w:rsidRPr="00A25538">
        <w:rPr>
          <w:rFonts w:ascii="Times New Roman" w:hAnsi="Times New Roman" w:cs="Times New Roman"/>
          <w:sz w:val="24"/>
        </w:rPr>
        <w:t xml:space="preserve"> </w:t>
      </w:r>
      <w:r w:rsidR="007F2F7E">
        <w:rPr>
          <w:rFonts w:ascii="Times New Roman" w:hAnsi="Times New Roman" w:cs="Times New Roman"/>
          <w:sz w:val="24"/>
        </w:rPr>
        <w:t xml:space="preserve"> «  31</w:t>
      </w:r>
      <w:r w:rsidRPr="00A25538">
        <w:rPr>
          <w:rFonts w:ascii="Times New Roman" w:hAnsi="Times New Roman" w:cs="Times New Roman"/>
          <w:sz w:val="24"/>
        </w:rPr>
        <w:t>»</w:t>
      </w:r>
      <w:r w:rsidR="007F2F7E">
        <w:rPr>
          <w:rFonts w:ascii="Times New Roman" w:hAnsi="Times New Roman" w:cs="Times New Roman"/>
          <w:sz w:val="24"/>
        </w:rPr>
        <w:t xml:space="preserve">августа </w:t>
      </w:r>
      <w:r w:rsidRPr="00A25538">
        <w:rPr>
          <w:rFonts w:ascii="Times New Roman" w:hAnsi="Times New Roman" w:cs="Times New Roman"/>
          <w:sz w:val="24"/>
        </w:rPr>
        <w:t xml:space="preserve"> 2023 г.</w:t>
      </w:r>
    </w:p>
    <w:p w:rsidR="00BC0025" w:rsidRPr="005C70FA" w:rsidRDefault="00BC0025" w:rsidP="00A25538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57573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5C70F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Контрольно-оценочные материалы по дисциплине</w:t>
      </w: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</w:r>
      <w:r w:rsidR="00D602F9"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Физическая культура</w:t>
      </w:r>
    </w:p>
    <w:p w:rsidR="007560F2" w:rsidRPr="005C70FA" w:rsidRDefault="007560F2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ОУД.06 Физическая культура</w:t>
      </w:r>
    </w:p>
    <w:p w:rsidR="00BC0025" w:rsidRPr="005C70FA" w:rsidRDefault="00BC0025" w:rsidP="00773A1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профессии СПО </w:t>
      </w:r>
    </w:p>
    <w:p w:rsidR="00BC0025" w:rsidRPr="005C70FA" w:rsidRDefault="00773A17" w:rsidP="00773A17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</w:p>
    <w:p w:rsidR="00BC0025" w:rsidRPr="005C70FA" w:rsidRDefault="00D80CA2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sz w:val="28"/>
          <w:szCs w:val="28"/>
        </w:rPr>
        <w:t>43.02.15 «Поварское и кондитерское дело»</w:t>
      </w: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Default="00BC0025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358" w:rsidRDefault="00BE735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358" w:rsidRDefault="00BE735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Default="007F2F7E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Default="007F2F7E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Default="007F2F7E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Pr="005C70FA" w:rsidRDefault="007F2F7E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Default="00BE735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г.</w:t>
      </w:r>
    </w:p>
    <w:p w:rsidR="00A25538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Default="007F2F7E" w:rsidP="007F2F7E">
      <w:pPr>
        <w:tabs>
          <w:tab w:val="left" w:pos="272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Pr="005C70FA" w:rsidRDefault="007F2F7E" w:rsidP="007F2F7E">
      <w:pPr>
        <w:tabs>
          <w:tab w:val="left" w:pos="272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A17" w:rsidRPr="005C70FA" w:rsidRDefault="00BC0025" w:rsidP="00773A1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Контрольно-оценочные материалы разработаны на основе программы по учебной дисциплине «Физическая культура» по специальности </w:t>
      </w:r>
      <w:r w:rsidR="00D80CA2">
        <w:rPr>
          <w:sz w:val="28"/>
          <w:szCs w:val="28"/>
        </w:rPr>
        <w:t>43.02.15 «Поварское и кондитерское дело»</w:t>
      </w:r>
    </w:p>
    <w:p w:rsidR="00BC0025" w:rsidRPr="005C70FA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 ГАПОУ ААПК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</w:t>
      </w:r>
      <w:r w:rsidR="00CC6F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отчик: Ахметзянов А.Д</w:t>
      </w: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Преподаватель физической культуры.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BC0025" w:rsidRPr="005C70FA" w:rsidTr="00BC0025">
        <w:tc>
          <w:tcPr>
            <w:tcW w:w="8028" w:type="dxa"/>
            <w:hideMark/>
          </w:tcPr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 на Педагогическом Совете ГАПОУ «Арский агропромышленный профессиональный колледж »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Заключение педагогического совета 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025" w:rsidRPr="005C70FA" w:rsidRDefault="007F2F7E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t xml:space="preserve">№1  от 31.08. 2023 г.                                                                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Контрольно-оценочные материалы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3.1.Текущий контроль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3.2.Промежуточная аттестация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</w:p>
    <w:p w:rsidR="00913650" w:rsidRPr="005C70FA" w:rsidRDefault="00913650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b/>
          <w:sz w:val="28"/>
          <w:szCs w:val="28"/>
        </w:rPr>
      </w:pPr>
      <w:r w:rsidRPr="005C70FA"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 Контрольно-оценочные средства предназначены для контроля и оценки образовательных достижений обучающихся, освоивших программу учебной дисциплины</w:t>
      </w:r>
      <w:r w:rsidR="00773A17" w:rsidRPr="005C70FA">
        <w:rPr>
          <w:rFonts w:ascii="Times New Roman" w:hAnsi="Times New Roman" w:cs="Times New Roman"/>
          <w:sz w:val="28"/>
          <w:szCs w:val="28"/>
        </w:rPr>
        <w:t>.</w:t>
      </w:r>
      <w:r w:rsidRPr="005C70FA">
        <w:rPr>
          <w:rFonts w:ascii="Times New Roman" w:hAnsi="Times New Roman" w:cs="Times New Roman"/>
          <w:sz w:val="28"/>
          <w:szCs w:val="28"/>
        </w:rPr>
        <w:t xml:space="preserve">   КОС включают контрольные материалы для проведения текущего контроля и промежуточной аттестации в форме зачёта и подведением итогов в форме дифференцированного зачета.</w:t>
      </w:r>
    </w:p>
    <w:p w:rsidR="00BC0025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Формой проведения текущей и промежуточной аттестации для обучающихся с ограниченными возможностями здоровья и 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 xml:space="preserve"> предоставляется дополнительное время для подготовки ответа при прохождении аттестации.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«Физической культуры», обеспечивает достижение студентами следующих результатов: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rPr>
          <w:b/>
        </w:rPr>
        <w:t>Личностные результаты</w:t>
      </w:r>
      <w:r w:rsidRPr="00951558">
        <w:t xml:space="preserve"> освоения основной образовательной программы </w:t>
      </w:r>
      <w:proofErr w:type="gramStart"/>
      <w:r w:rsidRPr="00951558">
        <w:t>обучающимися</w:t>
      </w:r>
      <w:proofErr w:type="gramEnd"/>
      <w:r w:rsidRPr="00951558"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1) гражданского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гражданской позиции обучающегося как активного и ответственного члена российского общества;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2) патриотического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идейная убежденность, готовность к служению и защите Отечества, ответственность за его судьбу;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lastRenderedPageBreak/>
        <w:t>3) духовно-нравственного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осознание духовных ценностей российского народа;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4) физического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здорового и безопасного образа жизни, ответственного отношения к своему здоровью;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951558">
        <w:t>активное неприятие вредных привычек и иных форм причинения вреда физическому и психическому здоровью;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5) трудового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к труду, осознание ценности мастерства, трудолюбие;</w:t>
      </w:r>
    </w:p>
    <w:p w:rsidR="0021342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proofErr w:type="spellStart"/>
      <w:r w:rsidRPr="006319D0">
        <w:rPr>
          <w:b/>
        </w:rPr>
        <w:t>Метапредметные</w:t>
      </w:r>
      <w:proofErr w:type="spellEnd"/>
      <w:r w:rsidRPr="006319D0">
        <w:rPr>
          <w:b/>
        </w:rPr>
        <w:t xml:space="preserve"> результаты освоения основной образовательной программы должны отражать: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учебными познавательными действиями: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базовые логические действия: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формулировать и актуализировать проблему, рассматривать ее всесторонне;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6319D0">
        <w:t>устанавливать существенный признак или основания для сравнения, классификации и обобщения;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базовые исследовательские действия: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владеть навыками учебно-исследовательской и проектной деятельности, навыками разрешения проблем;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21342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коммуникативными действиями: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общение: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осуществлять коммуникации во всех сферах жизни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совместная деятельность: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lastRenderedPageBreak/>
        <w:t>- понимать и использовать преимущества командной и индивидуальной работы;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B41F39" w:rsidRPr="005C70FA" w:rsidRDefault="00B41F39" w:rsidP="007E2E97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</w:p>
    <w:p w:rsidR="00F24CE6" w:rsidRDefault="00F24CE6" w:rsidP="00D602F9">
      <w:pPr>
        <w:rPr>
          <w:rFonts w:ascii="Times New Roman" w:hAnsi="Times New Roman" w:cs="Times New Roman"/>
          <w:sz w:val="28"/>
          <w:szCs w:val="28"/>
        </w:rPr>
        <w:sectPr w:rsidR="00F24CE6" w:rsidSect="00B011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C0025" w:rsidRDefault="00B41F39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lastRenderedPageBreak/>
        <w:t>.</w:t>
      </w:r>
      <w:r w:rsidR="00BC0025" w:rsidRPr="005C70FA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Контроль и оценка результатов освоения УЧЕБНОЙ Дисциплины</w:t>
      </w:r>
    </w:p>
    <w:p w:rsidR="001954A3" w:rsidRDefault="001954A3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</w:p>
    <w:tbl>
      <w:tblPr>
        <w:tblW w:w="15613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0"/>
        <w:gridCol w:w="8"/>
        <w:gridCol w:w="4612"/>
        <w:gridCol w:w="6"/>
        <w:gridCol w:w="3725"/>
        <w:gridCol w:w="10"/>
        <w:gridCol w:w="3512"/>
      </w:tblGrid>
      <w:tr w:rsidR="001954A3" w:rsidTr="001954A3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и ПК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Результаты воспитания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Формы и методы  оценки</w:t>
            </w:r>
          </w:p>
        </w:tc>
      </w:tr>
      <w:tr w:rsidR="001954A3" w:rsidTr="001954A3">
        <w:trPr>
          <w:trHeight w:val="372"/>
        </w:trPr>
        <w:tc>
          <w:tcPr>
            <w:tcW w:w="156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Личностные</w:t>
            </w:r>
          </w:p>
        </w:tc>
      </w:tr>
      <w:tr w:rsidR="001954A3" w:rsidTr="001954A3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. 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Style w:val="23"/>
              </w:rPr>
              <w:t xml:space="preserve">ЛР 3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Style w:val="23"/>
              </w:rPr>
              <w:t>Лояльный</w:t>
            </w:r>
            <w:proofErr w:type="gramEnd"/>
            <w:r>
              <w:rPr>
                <w:rStyle w:val="23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</w:t>
            </w:r>
            <w:proofErr w:type="gramStart"/>
            <w:r>
              <w:rPr>
                <w:rStyle w:val="23"/>
              </w:rPr>
              <w:t>Демонстрирующий</w:t>
            </w:r>
            <w:proofErr w:type="gramEnd"/>
            <w:r>
              <w:rPr>
                <w:rStyle w:val="23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1954A3" w:rsidTr="001954A3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>
              <w:lastRenderedPageBreak/>
              <w:t>многонационального народа России;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0"/>
              </w:rPr>
              <w:t xml:space="preserve">ЛР 1 </w:t>
            </w:r>
            <w:proofErr w:type="gramStart"/>
            <w:r>
              <w:rPr>
                <w:rStyle w:val="20"/>
              </w:rPr>
              <w:t>Осознающий</w:t>
            </w:r>
            <w:proofErr w:type="gramEnd"/>
            <w:r>
              <w:rPr>
                <w:rStyle w:val="20"/>
              </w:rPr>
              <w:t xml:space="preserve"> себя гражданином и защитником великой страны.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lastRenderedPageBreak/>
              <w:t>Оценка результатов тестирования,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1954A3" w:rsidTr="001954A3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54A3" w:rsidRDefault="001954A3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54A3" w:rsidRDefault="001954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54A3" w:rsidRDefault="001954A3">
            <w:pPr>
              <w:spacing w:line="274" w:lineRule="exact"/>
              <w:jc w:val="both"/>
              <w:rPr>
                <w:rStyle w:val="23"/>
                <w:rFonts w:eastAsia="Times New Roman"/>
              </w:rPr>
            </w:pPr>
          </w:p>
          <w:p w:rsidR="001954A3" w:rsidRDefault="001954A3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3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A3" w:rsidRDefault="001954A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1954A3" w:rsidRDefault="001954A3">
            <w:pPr>
              <w:spacing w:line="240" w:lineRule="exact"/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  <w:p w:rsidR="001954A3" w:rsidRDefault="001954A3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54A3" w:rsidTr="001954A3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 xml:space="preserve">- </w:t>
            </w: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1954A3" w:rsidRDefault="00195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.</w:t>
            </w:r>
            <w:r>
              <w:t xml:space="preserve"> </w:t>
            </w:r>
            <w:r>
              <w:rPr>
                <w:color w:val="000000"/>
              </w:rPr>
              <w:t>ОК 08</w:t>
            </w:r>
            <w:proofErr w:type="gramStart"/>
            <w:r>
              <w:rPr>
                <w:color w:val="000000"/>
              </w:rPr>
              <w:tab/>
              <w:t>И</w:t>
            </w:r>
            <w:proofErr w:type="gramEnd"/>
            <w:r>
              <w:rPr>
                <w:color w:val="00000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3"/>
              </w:rPr>
              <w:t xml:space="preserve">ЛР 9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Style w:val="23"/>
              </w:rPr>
              <w:t>психоактивных</w:t>
            </w:r>
            <w:proofErr w:type="spellEnd"/>
            <w:r>
              <w:rPr>
                <w:rStyle w:val="23"/>
              </w:rPr>
              <w:t xml:space="preserve"> веществ, азартных игр и т.д. </w:t>
            </w:r>
            <w:proofErr w:type="gramStart"/>
            <w:r>
              <w:rPr>
                <w:rStyle w:val="23"/>
              </w:rPr>
              <w:t>Сохраняющий</w:t>
            </w:r>
            <w:proofErr w:type="gramEnd"/>
            <w:r>
              <w:rPr>
                <w:rStyle w:val="23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1954A3" w:rsidTr="001954A3">
        <w:trPr>
          <w:trHeight w:val="391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54A3" w:rsidTr="001954A3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54A3" w:rsidTr="001954A3">
        <w:trPr>
          <w:trHeight w:val="460"/>
        </w:trPr>
        <w:tc>
          <w:tcPr>
            <w:tcW w:w="156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</w:rPr>
              <w:t>Метапредметные</w:t>
            </w:r>
            <w:proofErr w:type="spellEnd"/>
          </w:p>
        </w:tc>
      </w:tr>
      <w:tr w:rsidR="001954A3" w:rsidTr="001954A3">
        <w:trPr>
          <w:trHeight w:val="1287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</w:t>
            </w:r>
            <w:r>
              <w:rPr>
                <w:rStyle w:val="211pt"/>
                <w:rFonts w:eastAsiaTheme="minorHAnsi"/>
              </w:rPr>
              <w:lastRenderedPageBreak/>
              <w:t>тестирования,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1954A3" w:rsidTr="001954A3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bCs/>
              </w:rPr>
              <w:lastRenderedPageBreak/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0"/>
              </w:rPr>
              <w:t xml:space="preserve">ЛР 1 </w:t>
            </w:r>
            <w:proofErr w:type="gramStart"/>
            <w:r>
              <w:rPr>
                <w:rStyle w:val="20"/>
              </w:rPr>
              <w:t>Осознающий</w:t>
            </w:r>
            <w:proofErr w:type="gramEnd"/>
            <w:r>
              <w:rPr>
                <w:rStyle w:val="20"/>
              </w:rPr>
              <w:t xml:space="preserve"> себя гражданином и защитником великой страны.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1954A3" w:rsidTr="001954A3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t xml:space="preserve">- самостоятельно осуществлять познавательную деятельность, </w:t>
            </w:r>
            <w:r>
              <w:rPr>
                <w:color w:val="040404"/>
              </w:rPr>
              <w:lastRenderedPageBreak/>
              <w:t>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</w:t>
            </w:r>
            <w:r>
              <w:lastRenderedPageBreak/>
              <w:t>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3"/>
              </w:rPr>
              <w:lastRenderedPageBreak/>
              <w:t xml:space="preserve">ЛР 3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нормы правопорядка, следующий </w:t>
            </w:r>
            <w:r>
              <w:rPr>
                <w:rStyle w:val="23"/>
              </w:rPr>
              <w:lastRenderedPageBreak/>
              <w:t xml:space="preserve">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Style w:val="23"/>
              </w:rPr>
              <w:t>Лояльный</w:t>
            </w:r>
            <w:proofErr w:type="gramEnd"/>
            <w:r>
              <w:rPr>
                <w:rStyle w:val="23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</w:t>
            </w:r>
            <w:proofErr w:type="gramStart"/>
            <w:r>
              <w:rPr>
                <w:rStyle w:val="23"/>
              </w:rPr>
              <w:t>Демонстрирующий</w:t>
            </w:r>
            <w:proofErr w:type="gramEnd"/>
            <w:r>
              <w:rPr>
                <w:rStyle w:val="23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1954A3" w:rsidTr="001954A3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lastRenderedPageBreak/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. 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Style w:val="23"/>
              </w:rPr>
              <w:t xml:space="preserve">ЛР 3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Style w:val="23"/>
              </w:rPr>
              <w:t>Лояльный</w:t>
            </w:r>
            <w:proofErr w:type="gramEnd"/>
            <w:r>
              <w:rPr>
                <w:rStyle w:val="23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</w:t>
            </w:r>
            <w:proofErr w:type="gramStart"/>
            <w:r>
              <w:rPr>
                <w:rStyle w:val="23"/>
              </w:rPr>
              <w:t>Демонстрирующий</w:t>
            </w:r>
            <w:proofErr w:type="gramEnd"/>
            <w:r>
              <w:rPr>
                <w:rStyle w:val="23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 xml:space="preserve">Демонстрация и выполнение </w:t>
            </w:r>
            <w:r>
              <w:rPr>
                <w:rStyle w:val="211pt"/>
                <w:rFonts w:eastAsiaTheme="minorHAnsi"/>
              </w:rPr>
              <w:lastRenderedPageBreak/>
              <w:t>упражнений и фрагментов занятий.</w:t>
            </w:r>
          </w:p>
        </w:tc>
      </w:tr>
      <w:tr w:rsidR="001954A3" w:rsidTr="001954A3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1954A3" w:rsidTr="001954A3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54A3" w:rsidTr="001954A3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54A3" w:rsidTr="001954A3">
        <w:trPr>
          <w:trHeight w:val="372"/>
        </w:trPr>
        <w:tc>
          <w:tcPr>
            <w:tcW w:w="156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Предметные </w:t>
            </w:r>
          </w:p>
        </w:tc>
      </w:tr>
      <w:tr w:rsidR="001954A3" w:rsidTr="001954A3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умение использовать разнообразные формы и виды физкультурной деятельности для организации здорового образа жизни, активного отдыха и досуга, в </w:t>
            </w:r>
            <w:r>
              <w:lastRenderedPageBreak/>
              <w:t>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1954A3" w:rsidRDefault="001954A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необходимого </w:t>
            </w:r>
            <w:r>
              <w:lastRenderedPageBreak/>
              <w:t>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Style w:val="20"/>
              </w:rPr>
              <w:lastRenderedPageBreak/>
              <w:t xml:space="preserve">ЛР 9 </w:t>
            </w:r>
            <w:proofErr w:type="gramStart"/>
            <w:r>
              <w:t>Соблюдающий</w:t>
            </w:r>
            <w:proofErr w:type="gramEnd"/>
            <w:r>
              <w:t xml:space="preserve"> и пропагандирующий правила здорового и безопасного образа жизни, спорта; предупреждающий либо преодолевающий зависимости </w:t>
            </w:r>
            <w:r>
              <w:lastRenderedPageBreak/>
              <w:t xml:space="preserve">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rStyle w:val="211pt"/>
                <w:rFonts w:eastAsiaTheme="minorHAnsi"/>
              </w:rPr>
              <w:lastRenderedPageBreak/>
              <w:t>по дневнику самоконтроля.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1954A3" w:rsidTr="001954A3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-;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1954A3" w:rsidRDefault="001954A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spacing w:after="220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spacing w:line="285" w:lineRule="auto"/>
              <w:ind w:right="5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3"/>
              </w:rPr>
              <w:t>ЛР 13</w:t>
            </w:r>
            <w:r>
              <w:t xml:space="preserve"> Демонстрирующий  умение  взаимодействовать в команде, вести диалог, в том числе с использованием средств коммуникации</w:t>
            </w:r>
          </w:p>
          <w:p w:rsidR="001954A3" w:rsidRDefault="00195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1954A3" w:rsidTr="001954A3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1954A3" w:rsidRDefault="001954A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spacing w:after="220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1954A3" w:rsidTr="001954A3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1954A3" w:rsidRDefault="001954A3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1954A3" w:rsidRDefault="001954A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3"/>
              </w:rPr>
              <w:t>ЛР 9</w:t>
            </w:r>
            <w:r>
              <w:t xml:space="preserve"> </w:t>
            </w:r>
            <w:proofErr w:type="gramStart"/>
            <w:r>
              <w:t>Соблюдающий</w:t>
            </w:r>
            <w:proofErr w:type="gramEnd"/>
            <w: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техники базовых </w:t>
            </w:r>
            <w:r>
              <w:rPr>
                <w:rStyle w:val="211pt"/>
                <w:rFonts w:eastAsiaTheme="minorHAnsi"/>
              </w:rPr>
              <w:lastRenderedPageBreak/>
              <w:t>элементов спортивных игр.</w:t>
            </w:r>
          </w:p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1954A3" w:rsidTr="001954A3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1954A3" w:rsidRDefault="001954A3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  <w:rFonts w:eastAsia="Times New Roman"/>
              </w:rPr>
            </w:pPr>
            <w:r>
              <w:rPr>
                <w:rStyle w:val="23"/>
              </w:rPr>
              <w:t>ЛР 9</w:t>
            </w:r>
            <w:r>
              <w:t xml:space="preserve"> </w:t>
            </w:r>
            <w:proofErr w:type="gramStart"/>
            <w:r>
              <w:t>Соблюдающий</w:t>
            </w:r>
            <w:proofErr w:type="gramEnd"/>
            <w: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1954A3" w:rsidTr="001954A3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Default="001954A3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1954A3" w:rsidRDefault="001954A3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  <w:rFonts w:eastAsia="Times New Roman"/>
              </w:rPr>
            </w:pPr>
            <w:r>
              <w:rPr>
                <w:rStyle w:val="23"/>
              </w:rPr>
              <w:t>ЛР 9</w:t>
            </w:r>
            <w:r>
              <w:t xml:space="preserve"> </w:t>
            </w:r>
            <w:proofErr w:type="gramStart"/>
            <w:r>
              <w:t>Соблюдающий</w:t>
            </w:r>
            <w:proofErr w:type="gramEnd"/>
            <w: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lastRenderedPageBreak/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A3" w:rsidRDefault="001954A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</w:t>
            </w:r>
            <w:r>
              <w:rPr>
                <w:rStyle w:val="211pt"/>
                <w:rFonts w:eastAsiaTheme="minorHAnsi"/>
              </w:rPr>
              <w:lastRenderedPageBreak/>
              <w:t>тестирования,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1954A3" w:rsidRDefault="001954A3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1954A3" w:rsidRDefault="001954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</w:tbl>
    <w:p w:rsidR="001954A3" w:rsidRDefault="001954A3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</w:p>
    <w:p w:rsidR="00F24CE6" w:rsidRDefault="00F24CE6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265B9D" w:rsidRPr="005C70FA" w:rsidRDefault="00265B9D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BC0025" w:rsidRDefault="00BC0025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Pr="005C70FA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C0025" w:rsidRDefault="00BC0025" w:rsidP="00BC00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 xml:space="preserve">Контроль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 w:rsidRPr="005C70F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обучающимися</w:t>
      </w:r>
      <w:proofErr w:type="gramEnd"/>
      <w:r w:rsidRPr="005C70F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индивидуальных заданий. </w:t>
      </w:r>
    </w:p>
    <w:p w:rsidR="0040095E" w:rsidRPr="005C70FA" w:rsidRDefault="0040095E" w:rsidP="00BC00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BC0025" w:rsidRPr="005C70FA" w:rsidTr="005C70F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25" w:rsidRPr="005C70FA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BC0025" w:rsidRPr="005C70FA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25" w:rsidRPr="005C70FA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BC0025" w:rsidRPr="005C70FA" w:rsidTr="00B41F39">
        <w:trPr>
          <w:trHeight w:val="1076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простейшие приемы  релаксации;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проводить самоконтроль при занятиях физическими упражнениями;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приемы  страховки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 при выполнении гимнастических и др. упражнений;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контрольные нормативы, предусмотренные </w:t>
            </w: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и тактические элементы спортивных игр: волейбола, баскетбола, футбола;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элементы из акробатики.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правила и способы планирования системы </w:t>
            </w: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индивидуальных занятий физическими упражнениями различной направленности; 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 процессе урочных и домашних заданий.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Получают индивидуальные задания во время занятий.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занятия дается время и задание на контроль ЧСС.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Контрольные занятия по различным упражнениям из легкой атлетики и лыжной подготовки.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проведение страховки при выполнении гимнастических упражнений (преподаватель контролирует).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подготовку и самостоятельное проведение определенных упражнений.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В процессе проведения тестирования и контрольных занятий. 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урока и контрольных занятий.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процессе урока, контрольных занятий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внекл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мероприятий.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беседы на уроке, во время выполнения восстановительных упражнений.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домашнее занятие соответствующей направленности.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 Оценка освоения учебной дисциплины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Оценка освоения учебной дисциплины ОУД.06 Физическая культура - это степень овладения программным материалом: знаниями, двигательными умениями и навыками, способами физкультурно - оздоровительной деятельности, уровнем физической подготовленности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>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Контроль знаний, умений и навыков обучающихся проводится в форме зачета и дифференцированного зачета.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В конце каждого семестра студенты, выполнившие учебную программу, сдают зачёт по физической культуре, включающий практический и теоретический разделы. К выполнению зачетных требований и тестов допускаются студенты, регулярно посещавшие учебные занятия и получившие необходимую подготовку. После выполнения всех практических требований и тестов, запланированных на семестр, студенты сдают зачет по теоретическому разделу. Оценка должна быть не ниже удовлетворительно.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Правильное выполнение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 xml:space="preserve"> комплексов упражнений, направленных на укрепление здоровья, закрепление и совершенствование техники двигательных действий легкой атлетики, технико-тактических приёмов в спортивных играх, закрепление и совершенствование профессионально значимых двигательных действий оценивается в процессе занятий.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Изучение учебной дисциплины ОУД.06 Физическая культура завершается дифференцированным зачетом. При итоговом контроле учитывается уровень выполнения студентами практических разделов программы по общефизической, спортивно-технической и профессионально-прикладной подготовке.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К аттестации допускаются обучающиеся при условии выполнения предусмотренных контрольных тестов по учебно-тренировочным занятиям физической подготовке с оценкой не менее "удовлетворительно". Итоговая отметка </w:t>
      </w:r>
      <w:r w:rsidRPr="005C70FA">
        <w:rPr>
          <w:rFonts w:ascii="Times New Roman" w:hAnsi="Times New Roman" w:cs="Times New Roman"/>
          <w:sz w:val="28"/>
          <w:szCs w:val="28"/>
        </w:rPr>
        <w:lastRenderedPageBreak/>
        <w:t xml:space="preserve">складывается из оценок практических умений и навыков и теоретических знаний и выставляется в пользу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>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Студенты, временно освобожденные от практических занятий по состоянию здоровья, оцениваются по результатам выполнения ими письменных контрольных работ или защиты реферата.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Типовые задания для оценки освоения учебной дисциплины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3.1. Задания для текущего контроля знаний студентов: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3.1.1. Вопросы для устного опроса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"4"- за тот же ответ, если в нем содержатся небольшие неточности и незначительные ошибки;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</w:t>
      </w:r>
      <w:r w:rsidR="00B41F39" w:rsidRPr="005C70FA">
        <w:rPr>
          <w:rFonts w:ascii="Times New Roman" w:hAnsi="Times New Roman" w:cs="Times New Roman"/>
          <w:sz w:val="28"/>
          <w:szCs w:val="28"/>
        </w:rPr>
        <w:t>и.</w:t>
      </w:r>
      <w:r w:rsidR="003C46C8" w:rsidRPr="005C70FA">
        <w:rPr>
          <w:rFonts w:ascii="Times New Roman" w:hAnsi="Times New Roman" w:cs="Times New Roman"/>
          <w:sz w:val="28"/>
          <w:szCs w:val="28"/>
        </w:rPr>
        <w:t>\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Типовые задания для оценки освоения учебной дисциплины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 Задания для текущего контроля знаний студентов:</w:t>
      </w:r>
    </w:p>
    <w:p w:rsidR="003C46C8" w:rsidRPr="005C70FA" w:rsidRDefault="003C46C8" w:rsidP="003C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3.1.1. Вопросы для устного опроса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оценок: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Оценка "4"- за тот же ответ, если в нем содержатся небольшие неточности и незначительные ошибки;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5C70FA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МАТЕРИАЛЫ ДЛЯ ПРОМЕЖУТОЧНОЙ АТТЕСТАЦИИ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08"/>
        <w:gridCol w:w="1021"/>
        <w:gridCol w:w="1021"/>
        <w:gridCol w:w="1120"/>
      </w:tblGrid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задания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длину с места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Метания гранаты 700 гр. (м)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500 гр.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брусьях (кол-во раз) –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(лежа, высота перекладины 100 см.)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 3*10 м/с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через скакалку за 1 мин.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Поднимание и опускание туловища из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лежа, колени закреплены, руки за головой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ног до перекладины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 м/сек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18.5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4.25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3000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15.20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15.30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500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2000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полу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Приседание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волейбол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31"/>
        <w:gridCol w:w="1989"/>
        <w:gridCol w:w="1899"/>
        <w:gridCol w:w="1851"/>
      </w:tblGrid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 передач волейбольного мяча без обивки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первой попытки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менее 5 передач не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выполнены</w:t>
            </w:r>
            <w:proofErr w:type="gramEnd"/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в парах через сетку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передач с соблюдением всех критерий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передач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сверху над собой (10 раз)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Комбинирование передачи одна сверху над собой, одна снизу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мяча снизу с подачи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точный прием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 принят и остался в игре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подач 4 приема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подача в зону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- 5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- 3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- 2 без ошибок</w:t>
            </w:r>
          </w:p>
        </w:tc>
      </w:tr>
    </w:tbl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баскетбол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26"/>
        <w:gridCol w:w="1799"/>
        <w:gridCol w:w="1947"/>
        <w:gridCol w:w="1898"/>
      </w:tblGrid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партнеру на расстоянии 3 метра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передач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передач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передач без ошибок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в кольцо, в движении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попаданий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Штрафной бросок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попадания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попадания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Тестовые задания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04"/>
        <w:gridCol w:w="44"/>
        <w:gridCol w:w="1984"/>
      </w:tblGrid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физических и психических качеств людей;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утомлением, возникающим в результате их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принято подразделять на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оздоровительный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110—130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оптимальный двигательный режим.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безопасность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альпинизм;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восстановлений функций организма после травм и заболеваний.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локально воздействовать на отдельные группы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мышц, находящиеся ближе всего к местам жирового отложения.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вверху — красное, голубое, черное, внизу —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гимнастикой;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способность выполнять большой объем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Их защищает вратарь.  в) ласты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количество игроков на площадке в игре гандбол в) 5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позволяет правильно планировать дела в течение дня;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силовых упражнений;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Освоение двигательного действия следует начинать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формирования общего представления о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двигательном действии;</w:t>
            </w:r>
          </w:p>
        </w:tc>
      </w:tr>
    </w:tbl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5201"/>
        <w:gridCol w:w="618"/>
        <w:gridCol w:w="2813"/>
      </w:tblGrid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Выносливость человека не зависит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Наиболее эффективным упражнением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развития выносливости служит: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Отсутствие разминки перед занятиями физической культурой, часто приводит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правильное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70 – 90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приложить тепло к обмороженному месту.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отказом от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Китай;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занимающиеся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следуют указаниям преподавателя;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)н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умеют владеть своими эмоциями.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А, 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способность точно дифференцировать мышечные усилия различной величины 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непредвиденных ситуаций и смешанных режимов работы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дв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игательного аппарата, определяющих подвижность его звеньев;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Бег на дальние дистанции относится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XXI зимние Олимпийские игры проходили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Осло;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Ванкувере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Здоровый образ жизни – это способ жизнедеятельности направленный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улучшение здоровья;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сочетанием объема и интенсивности двигательных действий;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равной продолжительностью вдоха и выдоха.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86"/>
        <w:gridCol w:w="1946"/>
      </w:tblGrid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физических и психических качеств людей;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утомлением, возникающим в результате их выполнения;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комплекс физических свойств человека, позволяющий быстро реагировать на сигналы и выполнять движения за кратчайший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промежуток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принято подразделять на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оздоровительный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110—130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двигательные действия, направленные на выполнение нагрузки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длительное время;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оптимальный двигательный режим.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безопасность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альпинизм;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восстановлений функций организма после травм и заболеваний.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планировать большое количество подходов и ограничивать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количество повторений в одном подходе.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вверху — красное, голубое, черное,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гимнастикой;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способность человека выполнять упражнения в беге с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максимальной скоростью на короткие дистанции.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выполнять большой объем работы.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Освоение двигательного действия следует начинать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</w:tr>
    </w:tbl>
    <w:p w:rsidR="005C70FA" w:rsidRPr="005C70FA" w:rsidRDefault="00FF2D28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5C70FA"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5C70FA" w:rsidRDefault="005C70FA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9"/>
        <w:gridCol w:w="5979"/>
        <w:gridCol w:w="805"/>
        <w:gridCol w:w="1847"/>
      </w:tblGrid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комплекс физических свойств организма, позволяющий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преодолевать внешнее сопротивление, либо противодействовать ему за счет мышечных напряжений.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Выносливость человека не зависит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эффективным упражнением развития выносливости служит: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Отсутствие разминки перед занятиями физической культурой, часто приводит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правильное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70 – 90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зарядка;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приложить тепло к обмороженному месту.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отказом от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Китай;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занимающиеся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следуют указаниям преподавателя;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)н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умеют владеть своими эмоциями.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а) способность точно дифференцировать мышечные усилия различной величины 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непредвиденных ситуаций и смешанных режимов работы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дв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игательного аппарата, определяющих подвижность его звеньев;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Бег на дальние дистанции относится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XXI зимние Олимпийские игры проходили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Осло;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Ванкувере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Здоровый образ жизни – это способ жизнедеятельности направленный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46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59"/>
        <w:gridCol w:w="3468"/>
        <w:gridCol w:w="1319"/>
        <w:gridCol w:w="3419"/>
      </w:tblGrid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 СИСТЕМА КОДИФИКАЦИИ</w:t>
      </w:r>
    </w:p>
    <w:tbl>
      <w:tblPr>
        <w:tblW w:w="93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76"/>
        <w:gridCol w:w="4818"/>
        <w:gridCol w:w="1346"/>
        <w:gridCol w:w="1575"/>
      </w:tblGrid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учебных элементов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(Дидактические единицы)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2</w:t>
            </w:r>
          </w:p>
        </w:tc>
      </w:tr>
      <w:tr w:rsidR="005C70FA" w:rsidRPr="005C70FA" w:rsidTr="005C70FA">
        <w:tc>
          <w:tcPr>
            <w:tcW w:w="612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C70FA" w:rsidRPr="005C70FA" w:rsidTr="005C70FA">
        <w:trPr>
          <w:trHeight w:val="15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C70FA" w:rsidRPr="005C70FA" w:rsidTr="005C70FA">
        <w:trPr>
          <w:trHeight w:val="30"/>
        </w:trPr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5C70FA" w:rsidRPr="005C70FA" w:rsidTr="005C70FA"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</w:t>
            </w:r>
            <w:proofErr w:type="gramEnd"/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5C70FA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 КРИТЕРИИ ОЦЕНОК И ШКАЛЫ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Практические задания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Характеристика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итогам выполнения контрольных нормативов с запасом в сторону улучшения при систематическом посещении занятий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 согласно критериям оценки выполнения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нормативов, при не твердом освоении умений и навыков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Ставится за неумение выполнять контрольные нормативы,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соответствующую работу предусмотренной программой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Легкая атлетика: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в длину с места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Метания гранаты 700 гр. (юноши), (девушки 500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</w:t>
      </w:r>
      <w:proofErr w:type="spellEnd"/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);.</w:t>
      </w:r>
      <w:proofErr w:type="gramEnd"/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брусьях (кол-во раз),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Подтягивание на перекладине (кол-во раз), (юноши), девушки (лежа, высота перекладины 100 см.);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Челночный бег 3*10 м/с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через скакалку за 1 мин. (кол-во раз),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Поднимание и опускание туловища из 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положения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лежа, колени закреплены, руки за головой (кол-во раз),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Поднимание ног до перекладины;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 м/сек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1000 м/сек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3000 м/сек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500 м/сек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2000 м/сек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полу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Приседание (юноши), (девушки).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Волейбол: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 передач волейбольного мяча без обивки;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в парах через сетку;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сверху над собой (10 раз);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Комбинирование передачи одна сверху над собой, одна снизу;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Прием мяча снизу с подачи;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Верхняя подача в зону;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Баскетбол: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партнеру на расстоянии 3 метра;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Бросок в кольцо, в движении 10 раз;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Штрафной бросок 10 раз.</w:t>
      </w: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глубокие познания в освоенном материале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полностью без существенных ошибок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не освоен, знания ниже базового уровня</w:t>
            </w:r>
          </w:p>
        </w:tc>
      </w:tr>
    </w:tbl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÷ 56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÷ 49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39÷ 44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39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</w:t>
      </w: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ЛИТЕРАТУРЫ, НЕОБХОДИМЫЙ ДЛЯ ПОДГОТОВКИ К ПРОМЕЖУТОЧНОЙ АТТЕСТАЦИИ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источники: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Решетников Н.В. Физическая культура. — М., 2012.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Решетников Н.В.,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Ю.Л. Физическая культура: учебное пособие для студентов средних специальных учебных заведений/Н.В. Решетников, Ю.Л.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2-е изд.,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перераб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 доп. — М., 2012 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С.А. Физкультура и профессия/С.А.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И.Д.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Старцева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М.: Дрофа, 2011.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Железняк В.М. теория и методика обучения предмету «Физическая культура»/В.М. Железняк, Ю.Д.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Минбулатов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 др. – М.: Академия, 2010.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Физическая культура: программы для учащихся специальной медицинской группы. Учебное пособие. Мин. Образ. РФ. Изд.: Дрофа, 2013.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Дополнительные источники: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Барчуков И.С. Физическая культура.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Бирюкова А.А. Спортивный массаж: учебник для вузов.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Бишаева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А.А., Зимин В.Н. Физическое воспитание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валеологической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направленностью. — Кострома,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— М., 2009.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Э.Н., Волынская Е.В.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учебный практикум.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Дмитриев А.А. Физическая культура в специальном образовании.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Методические рекомендации: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Здоровьесберегающие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 в общеобразовательной школе / под ред. М.М.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Безруких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В.Д.Сонькина. — М., 2007.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Туревский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И.М. Самостоятельная работа студентов факультетов физической культуры.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Хрущев С.В. Физическая культура детей заболеванием органов дыхания: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вузов.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Малахов Г.П. Движение, дыхание, закаливание/Г.П. Малахов. – СПб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., 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2008.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-Семенова И.И. Основы здорового образа жизни и первая медицинская помощь: учебное пособие/И.И.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-Семенова. –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Жуков М.Н. Подвижные игры/М.Н. Жуков – М.: Дрофа, 2002.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Нестеров А.А. Физическая культура и спорт. Методология, теория, практика/А.А. Нестеров, И.С.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Борчуков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М.: Академия, 2009.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Абрамова Г.С. Возрастная психология/ Г.С. Абрамова. – М.: Академия,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Г.И. Настольная книга учителя физической культуры/Г.И.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Мишин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Б.И. Настольная книга учителя физической культуры/Б.И. Мишин. – М.: Наука, 2010.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Коваленко Т.Г. Основы теории знаний в системе физического воспитания: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/Министерство образования РФ, Т.Г. Коваленко, О.А. Моисеева. Волгоград: ГУ, - 2008.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Интернет-ресурсы: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Министерства спорта, туризма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молодежнойполитики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Российской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Федерации</w:t>
      </w: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http://minstm.gov.ru.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Федеральный портал «Российское образование»: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Web:http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://www.edu.ru.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Национальная информационная сеть «Спортивная Россия»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http://www.infosport.ru/xml/t/default.xml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Олимпийского комитета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России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www.olympic.ru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Сайт Учебно-методические пособия «Общевойсковая подготовка». Наставление по физической подготовке в Вооруженных Силах Российской Федерации (НФП-2009)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http://goup32441.narod.ru.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C70FA" w:rsidRPr="005C70FA" w:rsidSect="00F24CE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83330"/>
    <w:multiLevelType w:val="multilevel"/>
    <w:tmpl w:val="C6CCF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445E8D"/>
    <w:multiLevelType w:val="multilevel"/>
    <w:tmpl w:val="1938D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6144FF"/>
    <w:multiLevelType w:val="hybridMultilevel"/>
    <w:tmpl w:val="97E25F78"/>
    <w:lvl w:ilvl="0" w:tplc="DF206DD2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9D20BCF"/>
    <w:multiLevelType w:val="multilevel"/>
    <w:tmpl w:val="89203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DD4AA0"/>
    <w:multiLevelType w:val="multilevel"/>
    <w:tmpl w:val="5A922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5A2B2F"/>
    <w:multiLevelType w:val="multilevel"/>
    <w:tmpl w:val="F012A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CCB"/>
    <w:rsid w:val="000321D5"/>
    <w:rsid w:val="001954A3"/>
    <w:rsid w:val="00213422"/>
    <w:rsid w:val="00265B9D"/>
    <w:rsid w:val="003C46C8"/>
    <w:rsid w:val="0040095E"/>
    <w:rsid w:val="00437CCB"/>
    <w:rsid w:val="00575737"/>
    <w:rsid w:val="005C70FA"/>
    <w:rsid w:val="007560F2"/>
    <w:rsid w:val="00773A17"/>
    <w:rsid w:val="0078658B"/>
    <w:rsid w:val="007E2E97"/>
    <w:rsid w:val="007F2F7E"/>
    <w:rsid w:val="00913650"/>
    <w:rsid w:val="00A039E1"/>
    <w:rsid w:val="00A25538"/>
    <w:rsid w:val="00B011E6"/>
    <w:rsid w:val="00B41F39"/>
    <w:rsid w:val="00BC0025"/>
    <w:rsid w:val="00BE7358"/>
    <w:rsid w:val="00CC6F38"/>
    <w:rsid w:val="00D602F9"/>
    <w:rsid w:val="00D80CA2"/>
    <w:rsid w:val="00F24CE6"/>
    <w:rsid w:val="00FF2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2F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C46C8"/>
  </w:style>
  <w:style w:type="paragraph" w:styleId="a4">
    <w:name w:val="Normal (Web)"/>
    <w:basedOn w:val="a"/>
    <w:uiPriority w:val="99"/>
    <w:unhideWhenUsed/>
    <w:rsid w:val="003C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0FA"/>
  </w:style>
  <w:style w:type="character" w:customStyle="1" w:styleId="20">
    <w:name w:val="Основной текст (2)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rsid w:val="00213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2F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C46C8"/>
  </w:style>
  <w:style w:type="paragraph" w:styleId="a4">
    <w:name w:val="Normal (Web)"/>
    <w:basedOn w:val="a"/>
    <w:uiPriority w:val="99"/>
    <w:unhideWhenUsed/>
    <w:rsid w:val="003C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0FA"/>
  </w:style>
  <w:style w:type="character" w:customStyle="1" w:styleId="20">
    <w:name w:val="Основной текст (2)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rsid w:val="00213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6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622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4584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68001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10298</Words>
  <Characters>58700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Иностранный</dc:creator>
  <cp:lastModifiedBy>Я</cp:lastModifiedBy>
  <cp:revision>8</cp:revision>
  <dcterms:created xsi:type="dcterms:W3CDTF">2023-09-11T07:41:00Z</dcterms:created>
  <dcterms:modified xsi:type="dcterms:W3CDTF">2024-04-26T09:00:00Z</dcterms:modified>
</cp:coreProperties>
</file>